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D78AF6" w14:textId="570E0476" w:rsidR="009805DC" w:rsidRDefault="00D2543A">
      <w:pPr>
        <w:widowControl w:val="0"/>
        <w:spacing w:line="240" w:lineRule="auto"/>
        <w:jc w:val="center"/>
        <w:rPr>
          <w:rFonts w:ascii="Arial Narrow" w:eastAsia="Arial Narrow" w:hAnsi="Arial Narrow" w:cs="Arial Narrow"/>
          <w:b/>
          <w:color w:val="5B9BD5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4FCDF98F" wp14:editId="2BEBC2DC">
            <wp:extent cx="3085558" cy="1967802"/>
            <wp:effectExtent l="0" t="0" r="63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9199" cy="19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AA820" w14:textId="343C9D8A" w:rsidR="009805DC" w:rsidRPr="00D2543A" w:rsidRDefault="00481B10">
      <w:pPr>
        <w:widowControl w:val="0"/>
        <w:spacing w:line="240" w:lineRule="auto"/>
        <w:ind w:left="180"/>
        <w:jc w:val="center"/>
        <w:rPr>
          <w:rFonts w:ascii="Arial Narrow" w:eastAsia="Arial Narrow" w:hAnsi="Arial Narrow" w:cs="Arial Narrow"/>
          <w:b/>
          <w:i/>
          <w:sz w:val="40"/>
          <w:szCs w:val="40"/>
        </w:rPr>
      </w:pPr>
      <w:r w:rsidRPr="00D2543A">
        <w:rPr>
          <w:rFonts w:ascii="Arial Narrow" w:eastAsia="Arial Narrow" w:hAnsi="Arial Narrow" w:cs="Arial Narrow"/>
          <w:b/>
          <w:i/>
          <w:sz w:val="40"/>
          <w:szCs w:val="40"/>
        </w:rPr>
        <w:t>3</w:t>
      </w:r>
      <w:r w:rsidR="00192BDF">
        <w:rPr>
          <w:rFonts w:ascii="Arial Narrow" w:eastAsia="Arial Narrow" w:hAnsi="Arial Narrow" w:cs="Arial Narrow"/>
          <w:b/>
          <w:i/>
          <w:sz w:val="40"/>
          <w:szCs w:val="40"/>
        </w:rPr>
        <w:t>7</w:t>
      </w:r>
      <w:r w:rsidRPr="00D2543A">
        <w:rPr>
          <w:rFonts w:ascii="Arial Narrow" w:eastAsia="Arial Narrow" w:hAnsi="Arial Narrow" w:cs="Arial Narrow"/>
          <w:b/>
          <w:i/>
          <w:sz w:val="40"/>
          <w:szCs w:val="40"/>
        </w:rPr>
        <w:t xml:space="preserve">th Annual Ellen Anderson Memorial </w:t>
      </w:r>
    </w:p>
    <w:p w14:paraId="1610CCA3" w14:textId="10632445" w:rsidR="009805DC" w:rsidRPr="00D2543A" w:rsidRDefault="00481B10">
      <w:pPr>
        <w:widowControl w:val="0"/>
        <w:spacing w:line="240" w:lineRule="auto"/>
        <w:ind w:left="180"/>
        <w:jc w:val="center"/>
        <w:rPr>
          <w:rFonts w:ascii="Arial Narrow" w:eastAsia="Arial Narrow" w:hAnsi="Arial Narrow" w:cs="Arial Narrow"/>
          <w:b/>
          <w:i/>
          <w:sz w:val="40"/>
          <w:szCs w:val="40"/>
        </w:rPr>
      </w:pPr>
      <w:r w:rsidRPr="00D2543A">
        <w:rPr>
          <w:rFonts w:ascii="Arial Narrow" w:eastAsia="Arial Narrow" w:hAnsi="Arial Narrow" w:cs="Arial Narrow"/>
          <w:b/>
          <w:i/>
          <w:sz w:val="40"/>
          <w:szCs w:val="40"/>
        </w:rPr>
        <w:t>Fun Run Facts Fl</w:t>
      </w:r>
      <w:r w:rsidR="006F1309">
        <w:rPr>
          <w:rFonts w:ascii="Arial Narrow" w:eastAsia="Arial Narrow" w:hAnsi="Arial Narrow" w:cs="Arial Narrow"/>
          <w:b/>
          <w:i/>
          <w:sz w:val="40"/>
          <w:szCs w:val="40"/>
        </w:rPr>
        <w:t>y</w:t>
      </w:r>
      <w:r w:rsidRPr="00D2543A">
        <w:rPr>
          <w:rFonts w:ascii="Arial Narrow" w:eastAsia="Arial Narrow" w:hAnsi="Arial Narrow" w:cs="Arial Narrow"/>
          <w:b/>
          <w:i/>
          <w:sz w:val="40"/>
          <w:szCs w:val="40"/>
        </w:rPr>
        <w:t>er #</w:t>
      </w:r>
      <w:r w:rsidR="0052392C">
        <w:rPr>
          <w:rFonts w:ascii="Arial Narrow" w:eastAsia="Arial Narrow" w:hAnsi="Arial Narrow" w:cs="Arial Narrow"/>
          <w:b/>
          <w:i/>
          <w:sz w:val="40"/>
          <w:szCs w:val="40"/>
        </w:rPr>
        <w:t>3</w:t>
      </w:r>
    </w:p>
    <w:tbl>
      <w:tblPr>
        <w:tblStyle w:val="TableGrid"/>
        <w:tblW w:w="0" w:type="auto"/>
        <w:tblBorders>
          <w:top w:val="single" w:sz="24" w:space="0" w:color="1706FA"/>
          <w:left w:val="single" w:sz="24" w:space="0" w:color="1706FA"/>
          <w:bottom w:val="single" w:sz="24" w:space="0" w:color="1706FA"/>
          <w:right w:val="single" w:sz="24" w:space="0" w:color="1706FA"/>
          <w:insideH w:val="single" w:sz="24" w:space="0" w:color="1706FA"/>
          <w:insideV w:val="single" w:sz="24" w:space="0" w:color="1706FA"/>
        </w:tblBorders>
        <w:tblLook w:val="04A0" w:firstRow="1" w:lastRow="0" w:firstColumn="1" w:lastColumn="0" w:noHBand="0" w:noVBand="1"/>
      </w:tblPr>
      <w:tblGrid>
        <w:gridCol w:w="5639"/>
        <w:gridCol w:w="5677"/>
      </w:tblGrid>
      <w:tr w:rsidR="005760AD" w14:paraId="54AD8C1B" w14:textId="77777777" w:rsidTr="00D2543A">
        <w:trPr>
          <w:trHeight w:val="10781"/>
        </w:trPr>
        <w:tc>
          <w:tcPr>
            <w:tcW w:w="5684" w:type="dxa"/>
          </w:tcPr>
          <w:p w14:paraId="4D6E69A8" w14:textId="4C5AD3C4" w:rsidR="00D2738E" w:rsidRDefault="005760AD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</w:rPr>
            </w:pPr>
            <w:r w:rsidRPr="005760AD"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>Assump</w:t>
            </w:r>
            <w:r w:rsidR="00192BDF"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 xml:space="preserve">tion Catholic School’s </w:t>
            </w:r>
            <w:r>
              <w:rPr>
                <w:rFonts w:ascii="Arial Narrow" w:eastAsia="Arial Narrow" w:hAnsi="Arial Narrow" w:cs="Arial Narrow"/>
                <w:b/>
                <w:i/>
                <w:color w:val="00B050"/>
                <w:sz w:val="28"/>
                <w:szCs w:val="28"/>
              </w:rPr>
              <w:br/>
            </w:r>
            <w:r w:rsidR="00D2543A" w:rsidRPr="00D2543A"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</w:rPr>
              <w:t>HERO FUN RUN</w:t>
            </w:r>
            <w:r w:rsidRPr="00D2543A"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</w:rPr>
              <w:t xml:space="preserve"> </w:t>
            </w:r>
          </w:p>
          <w:p w14:paraId="1439ECB8" w14:textId="79D338E6" w:rsidR="00D2738E" w:rsidRDefault="00D2738E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</w:rPr>
              <w:t>Thursday, May 13</w:t>
            </w:r>
            <w:r w:rsidRPr="00D2738E"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</w:rPr>
              <w:t xml:space="preserve"> 2021</w:t>
            </w:r>
          </w:p>
          <w:p w14:paraId="2EC8D373" w14:textId="77777777" w:rsidR="00D2738E" w:rsidRDefault="00D2738E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  <w:color w:val="00B0F0"/>
                <w:sz w:val="36"/>
                <w:szCs w:val="36"/>
              </w:rPr>
            </w:pPr>
          </w:p>
          <w:p w14:paraId="1D875592" w14:textId="1A82403E" w:rsidR="005760AD" w:rsidRPr="00FD3B1F" w:rsidRDefault="00A1201C" w:rsidP="005760AD">
            <w:pPr>
              <w:widowControl w:val="0"/>
              <w:jc w:val="center"/>
              <w:rPr>
                <w:rFonts w:ascii="Berlin Sans FB Demi" w:eastAsia="Arial Narrow" w:hAnsi="Berlin Sans FB Demi" w:cs="Arial Narrow"/>
                <w:color w:val="00B050"/>
                <w:sz w:val="16"/>
                <w:szCs w:val="16"/>
              </w:rPr>
            </w:pPr>
            <w:r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>We have TWO</w:t>
            </w:r>
            <w:r w:rsidR="00D2738E" w:rsidRPr="00FD3B1F"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 xml:space="preserve"> weeks to go</w:t>
            </w:r>
            <w:r w:rsidR="00FD3B1F" w:rsidRPr="00FD3B1F"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>…</w:t>
            </w:r>
            <w:r w:rsidR="00931667"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 xml:space="preserve"> l</w:t>
            </w:r>
            <w:bookmarkStart w:id="0" w:name="_GoBack"/>
            <w:bookmarkEnd w:id="0"/>
            <w:r w:rsidR="00D2738E" w:rsidRPr="00FD3B1F"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 xml:space="preserve">et’s keep collecting those pledges!  We are already </w:t>
            </w:r>
            <w:r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 xml:space="preserve">over </w:t>
            </w:r>
            <w:r w:rsidR="00D2738E" w:rsidRPr="00FD3B1F"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>halfway to our goal</w:t>
            </w:r>
            <w:r w:rsidR="00FD3B1F" w:rsidRPr="00FD3B1F"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 xml:space="preserve"> of $20,000. </w:t>
            </w:r>
            <w:r w:rsidR="00D2738E" w:rsidRPr="00FD3B1F">
              <w:rPr>
                <w:rFonts w:ascii="Berlin Sans FB Demi" w:eastAsia="Arial Narrow" w:hAnsi="Berlin Sans FB Demi" w:cs="Arial Narrow"/>
                <w:b/>
                <w:iCs/>
                <w:color w:val="002060"/>
                <w:sz w:val="32"/>
                <w:szCs w:val="32"/>
              </w:rPr>
              <w:t xml:space="preserve"> AMAZING! </w:t>
            </w:r>
            <w:r w:rsidR="005760AD" w:rsidRPr="00FD3B1F">
              <w:rPr>
                <w:rFonts w:ascii="Berlin Sans FB Demi" w:eastAsia="Arial Narrow" w:hAnsi="Berlin Sans FB Demi" w:cs="Arial Narrow"/>
                <w:b/>
                <w:i/>
                <w:color w:val="9900FF"/>
                <w:sz w:val="36"/>
                <w:szCs w:val="36"/>
              </w:rPr>
              <w:br/>
            </w:r>
          </w:p>
          <w:p w14:paraId="44624094" w14:textId="373AB5D5" w:rsidR="005760AD" w:rsidRDefault="005760AD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color w:val="00B050"/>
                <w:sz w:val="24"/>
                <w:szCs w:val="24"/>
              </w:rPr>
            </w:pPr>
          </w:p>
          <w:p w14:paraId="4F837FBB" w14:textId="77777777" w:rsidR="00D2738E" w:rsidRPr="004C6290" w:rsidRDefault="00D2738E" w:rsidP="00D2738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  <w:color w:val="FF6600"/>
                <w:sz w:val="28"/>
                <w:szCs w:val="28"/>
              </w:rPr>
            </w:pPr>
            <w:r w:rsidRPr="004C6290">
              <w:rPr>
                <w:rFonts w:ascii="Arial Narrow" w:eastAsia="Arial Narrow" w:hAnsi="Arial Narrow" w:cs="Arial Narrow"/>
                <w:b/>
                <w:i/>
                <w:color w:val="FF6600"/>
                <w:sz w:val="28"/>
                <w:szCs w:val="28"/>
              </w:rPr>
              <w:t xml:space="preserve">We Would Like to Thank Our </w:t>
            </w:r>
          </w:p>
          <w:p w14:paraId="02C7FEF5" w14:textId="77777777" w:rsidR="00D2738E" w:rsidRDefault="00D2738E" w:rsidP="00D2738E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  <w:sz w:val="36"/>
                <w:szCs w:val="36"/>
              </w:rPr>
            </w:pPr>
            <w:r w:rsidRPr="004C6290">
              <w:rPr>
                <w:rFonts w:ascii="Arial Narrow" w:eastAsia="Arial Narrow" w:hAnsi="Arial Narrow" w:cs="Arial Narrow"/>
                <w:b/>
                <w:i/>
                <w:sz w:val="36"/>
                <w:szCs w:val="36"/>
              </w:rPr>
              <w:t>FABULOUS SPONSORS</w:t>
            </w:r>
          </w:p>
          <w:p w14:paraId="625E83F8" w14:textId="353FC557" w:rsidR="00D2738E" w:rsidRPr="00192BDF" w:rsidRDefault="00192BDF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color w:val="00B050"/>
                <w:sz w:val="26"/>
                <w:szCs w:val="26"/>
              </w:rPr>
            </w:pPr>
            <w:r w:rsidRPr="00192BDF">
              <w:rPr>
                <w:rFonts w:ascii="Arial Narrow" w:eastAsia="Arial Narrow" w:hAnsi="Arial Narrow" w:cs="Arial Narrow"/>
                <w:b/>
                <w:bCs/>
                <w:color w:val="00B050"/>
                <w:sz w:val="26"/>
                <w:szCs w:val="26"/>
              </w:rPr>
              <w:t>$7,475</w:t>
            </w:r>
            <w:r w:rsidR="00D2738E" w:rsidRPr="00192BDF">
              <w:rPr>
                <w:rFonts w:ascii="Arial Narrow" w:eastAsia="Arial Narrow" w:hAnsi="Arial Narrow" w:cs="Arial Narrow"/>
                <w:b/>
                <w:bCs/>
                <w:color w:val="00B050"/>
                <w:sz w:val="26"/>
                <w:szCs w:val="26"/>
              </w:rPr>
              <w:t xml:space="preserve"> generously</w:t>
            </w:r>
            <w:r w:rsidRPr="00192BDF">
              <w:rPr>
                <w:rFonts w:ascii="Arial Narrow" w:eastAsia="Arial Narrow" w:hAnsi="Arial Narrow" w:cs="Arial Narrow"/>
                <w:b/>
                <w:bCs/>
                <w:color w:val="00B050"/>
                <w:sz w:val="26"/>
                <w:szCs w:val="26"/>
              </w:rPr>
              <w:t xml:space="preserve"> given in Sponsorship Donations:</w:t>
            </w:r>
          </w:p>
          <w:p w14:paraId="5A48B102" w14:textId="68720A2B" w:rsidR="00780236" w:rsidRPr="00780236" w:rsidRDefault="00780236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McClary Swift &amp; Co, Custom Brokers ~ Financial Plan Inc. ~ Mills Electric ~ Bellingham IHOP ~ ~ Kelly &amp; Evan Jeffrey / Windemere ~ Cascade Oral Medicine ~ King Family ~ Brumley Team/Caliber Homes ~  Herrera Brokers, LLC ~ Rush Family ~ Shoff Orthodontics ~ Bellingham Grocery Outlet ~ Bellingham Ace Hardware ~ Harbick Family ~ Hawkes Family ~ Petz Real Estate ~ PM Northwest ~ Soy House Restaurant ~ Whelan Family ~ Aquino Family ~ Community Food Co-Op</w:t>
            </w:r>
            <w:r w:rsidR="00FD3B1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~ Costco ~ Williams Family ~ Navarro Family ~ Fred Meyer</w:t>
            </w:r>
          </w:p>
          <w:p w14:paraId="64F15982" w14:textId="77777777" w:rsidR="00D2738E" w:rsidRDefault="00D2738E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color w:val="00B050"/>
                <w:sz w:val="24"/>
                <w:szCs w:val="24"/>
              </w:rPr>
            </w:pPr>
          </w:p>
          <w:p w14:paraId="227E9E82" w14:textId="1EC5656D" w:rsidR="00014D2A" w:rsidRPr="0052392C" w:rsidRDefault="005760AD" w:rsidP="005760AD">
            <w:pPr>
              <w:widowControl w:val="0"/>
              <w:spacing w:after="120"/>
              <w:ind w:right="21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32"/>
                <w:szCs w:val="32"/>
              </w:rPr>
            </w:pPr>
            <w:r w:rsidRPr="0052392C">
              <w:rPr>
                <w:rFonts w:ascii="Arial Narrow" w:eastAsia="Arial Narrow" w:hAnsi="Arial Narrow" w:cs="Arial Narrow"/>
                <w:b/>
                <w:i/>
                <w:color w:val="FF0000"/>
                <w:sz w:val="32"/>
                <w:szCs w:val="32"/>
              </w:rPr>
              <w:t>RAFFLE PRIZES</w:t>
            </w:r>
          </w:p>
          <w:p w14:paraId="41A241FA" w14:textId="77777777" w:rsidR="00014D2A" w:rsidRPr="00FD3B1F" w:rsidRDefault="00014D2A" w:rsidP="005760AD">
            <w:pPr>
              <w:widowControl w:val="0"/>
              <w:spacing w:after="120"/>
              <w:ind w:right="210"/>
              <w:jc w:val="center"/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</w:pPr>
            <w:r w:rsidRPr="00FD3B1F"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>$50 – Amazon Gift Card</w:t>
            </w:r>
          </w:p>
          <w:p w14:paraId="388A8712" w14:textId="158A4A06" w:rsidR="005760AD" w:rsidRPr="00FD3B1F" w:rsidRDefault="00014D2A" w:rsidP="005760AD">
            <w:pPr>
              <w:widowControl w:val="0"/>
              <w:spacing w:after="120"/>
              <w:ind w:right="210"/>
              <w:jc w:val="center"/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</w:pPr>
            <w:r w:rsidRPr="00FD3B1F"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  <w:t>Pool Party Building Block Set</w:t>
            </w:r>
            <w:r w:rsidR="00FD3B1F" w:rsidRPr="00FD3B1F"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  <w:t xml:space="preserve"> 1,373 pieces</w:t>
            </w:r>
          </w:p>
          <w:p w14:paraId="75469235" w14:textId="178217F6" w:rsidR="00FD3B1F" w:rsidRDefault="00FD3B1F" w:rsidP="005760AD">
            <w:pPr>
              <w:widowControl w:val="0"/>
              <w:spacing w:after="120"/>
              <w:ind w:right="210"/>
              <w:jc w:val="center"/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</w:pPr>
            <w:r w:rsidRPr="00FD3B1F"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  <w:t>Magn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  <w:t>a-</w:t>
            </w:r>
            <w:r w:rsidRPr="00FD3B1F"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  <w:t>Tiles Set</w:t>
            </w:r>
          </w:p>
          <w:p w14:paraId="66B9EC27" w14:textId="16E17257" w:rsidR="00FD3B1F" w:rsidRPr="00FD3B1F" w:rsidRDefault="00FD3B1F" w:rsidP="005760AD">
            <w:pPr>
              <w:widowControl w:val="0"/>
              <w:spacing w:after="120"/>
              <w:ind w:right="210"/>
              <w:jc w:val="center"/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8"/>
                <w:szCs w:val="28"/>
              </w:rPr>
              <w:t>Snap Circuits – Light Exploration Kit</w:t>
            </w:r>
          </w:p>
          <w:p w14:paraId="356C96B4" w14:textId="52A7EA03" w:rsidR="005760AD" w:rsidRPr="004C6290" w:rsidRDefault="00A1201C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$10 in pledges earns one (1) raffle t</w:t>
            </w:r>
            <w:r w:rsidR="005760AD" w:rsidRPr="004C629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icket. </w:t>
            </w:r>
          </w:p>
          <w:p w14:paraId="21DE5714" w14:textId="29FB803F" w:rsidR="005760AD" w:rsidRPr="004C6290" w:rsidRDefault="005760AD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6290">
              <w:rPr>
                <w:rFonts w:ascii="Arial Narrow" w:eastAsia="Arial Narrow" w:hAnsi="Arial Narrow" w:cs="Arial Narrow"/>
                <w:sz w:val="24"/>
                <w:szCs w:val="24"/>
              </w:rPr>
              <w:t>So if</w:t>
            </w:r>
            <w:r w:rsidR="00A1201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your student brings in $50 in pledges,</w:t>
            </w:r>
            <w:r w:rsidRPr="004C629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69BF4C04" w14:textId="0B4FB30A" w:rsidR="005760AD" w:rsidRPr="004C6290" w:rsidRDefault="00A1201C" w:rsidP="005760AD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he/she will receive five (5) raffle t</w:t>
            </w:r>
            <w:r w:rsidR="005760AD" w:rsidRPr="004C6290">
              <w:rPr>
                <w:rFonts w:ascii="Arial Narrow" w:eastAsia="Arial Narrow" w:hAnsi="Arial Narrow" w:cs="Arial Narrow"/>
                <w:sz w:val="24"/>
                <w:szCs w:val="24"/>
              </w:rPr>
              <w:t>ickets!!</w:t>
            </w:r>
          </w:p>
          <w:p w14:paraId="67DC5991" w14:textId="241E956C" w:rsidR="005760AD" w:rsidRDefault="005760AD" w:rsidP="005760AD">
            <w:pPr>
              <w:widowControl w:val="0"/>
              <w:spacing w:after="120" w:line="285" w:lineRule="auto"/>
              <w:ind w:right="255"/>
              <w:rPr>
                <w:color w:val="00B050"/>
                <w:sz w:val="20"/>
                <w:szCs w:val="20"/>
              </w:rPr>
            </w:pPr>
          </w:p>
        </w:tc>
        <w:tc>
          <w:tcPr>
            <w:tcW w:w="5684" w:type="dxa"/>
          </w:tcPr>
          <w:p w14:paraId="0C489E2D" w14:textId="508A251A" w:rsidR="0052392C" w:rsidRPr="00192BDF" w:rsidRDefault="00192BDF" w:rsidP="00192BDF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  <w:color w:val="0070C0"/>
                <w:sz w:val="32"/>
                <w:szCs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5E0452" wp14:editId="13D03FC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124460</wp:posOffset>
                      </wp:positionV>
                      <wp:extent cx="3076575" cy="29813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98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2AE72" w14:textId="77777777" w:rsidR="00871674" w:rsidRDefault="00871674" w:rsidP="00871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CLASSROOM TALLIES</w:t>
                                  </w:r>
                                </w:p>
                                <w:p w14:paraId="774B2ADF" w14:textId="77777777" w:rsidR="00871674" w:rsidRPr="00AA0E5D" w:rsidRDefault="00871674" w:rsidP="00871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</w:pPr>
                                  <w:r w:rsidRPr="00AA0E5D">
                                    <w:rPr>
                                      <w:rFonts w:ascii="Arial Narrow" w:hAnsi="Arial Narrow"/>
                                      <w:b/>
                                      <w:color w:val="FFC000"/>
                                      <w:sz w:val="28"/>
                                      <w:szCs w:val="28"/>
                                      <w:u w:val="single"/>
                                    </w:rPr>
                                    <w:t>Participation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C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b/>
                                      <w:color w:val="FFC000"/>
                                      <w:sz w:val="28"/>
                                      <w:szCs w:val="28"/>
                                      <w:u w:val="single"/>
                                    </w:rPr>
                                    <w:t>Money Brought In</w:t>
                                  </w:r>
                                </w:p>
                                <w:p w14:paraId="19B89697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Preschool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38%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$120.00</w:t>
                                  </w:r>
                                </w:p>
                                <w:p w14:paraId="5975CFC8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Kindergarten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87%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$450.00</w:t>
                                  </w:r>
                                </w:p>
                                <w:p w14:paraId="17B11CF3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94%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$615.00</w:t>
                                  </w:r>
                                </w:p>
                                <w:p w14:paraId="00B06255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93%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$735.00</w:t>
                                  </w:r>
                                </w:p>
                                <w:p w14:paraId="09B9185F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81%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$400.00</w:t>
                                  </w:r>
                                </w:p>
                                <w:p w14:paraId="1CE89E8D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81%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$895.00</w:t>
                                  </w:r>
                                </w:p>
                                <w:p w14:paraId="23174261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93%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$565.00</w:t>
                                  </w:r>
                                </w:p>
                                <w:p w14:paraId="4E5A5971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85%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$487.00</w:t>
                                  </w:r>
                                </w:p>
                                <w:p w14:paraId="7B263035" w14:textId="77777777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92%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ab/>
                                    <w:t>$430.00</w:t>
                                  </w:r>
                                </w:p>
                                <w:p w14:paraId="031455D9" w14:textId="1031CF34" w:rsidR="00871674" w:rsidRDefault="00871674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AA0E5D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 Grade </w:t>
                                  </w:r>
                                  <w:r w:rsidRPr="00871674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 wp14:anchorId="17ABEDB9" wp14:editId="06FA71D7">
                                        <wp:extent cx="180975" cy="194896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82" cy="198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>100%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A0E5D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$695.00</w:t>
                                  </w:r>
                                </w:p>
                                <w:p w14:paraId="61E6B868" w14:textId="77777777" w:rsidR="00192BDF" w:rsidRDefault="00192BDF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8BC1E8" w14:textId="1E87D419" w:rsidR="00192BDF" w:rsidRPr="00192BDF" w:rsidRDefault="00192BDF" w:rsidP="00871674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>TOTAL PLEDGES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 xml:space="preserve">    </w:t>
                                  </w:r>
                                  <w:r w:rsidRPr="00192BDF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    $5,392.00 </w:t>
                                  </w:r>
                                </w:p>
                                <w:p w14:paraId="3E2E0B39" w14:textId="77777777" w:rsidR="00871674" w:rsidRPr="00AA0E5D" w:rsidRDefault="00871674" w:rsidP="00871674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7155B1" w14:textId="77777777" w:rsidR="00871674" w:rsidRPr="00AA0E5D" w:rsidRDefault="00871674" w:rsidP="00871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E0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05pt;margin-top:9.8pt;width:242.25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" stroked="f">
                      <v:textbox>
                        <w:txbxContent>
                          <w:p w14:paraId="34E2AE72" w14:textId="77777777" w:rsidR="00871674" w:rsidRDefault="00871674" w:rsidP="0087167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CLASSROOM TALLIES</w:t>
                            </w:r>
                          </w:p>
                          <w:p w14:paraId="774B2ADF" w14:textId="77777777" w:rsidR="00871674" w:rsidRPr="00AA0E5D" w:rsidRDefault="00871674" w:rsidP="0087167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A0E5D">
                              <w:rPr>
                                <w:rFonts w:ascii="Arial Narrow" w:hAnsi="Arial Narrow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Participation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 w:rsidRPr="00AA0E5D">
                              <w:rPr>
                                <w:rFonts w:ascii="Arial Narrow" w:hAnsi="Arial Narrow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Money Brought In</w:t>
                            </w:r>
                          </w:p>
                          <w:p w14:paraId="19B89697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Preschool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38%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$120.00</w:t>
                            </w:r>
                          </w:p>
                          <w:p w14:paraId="5975CFC8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Kindergarten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87%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$450.00</w:t>
                            </w:r>
                          </w:p>
                          <w:p w14:paraId="17B11CF3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</w:t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94%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$615.00</w:t>
                            </w:r>
                          </w:p>
                          <w:p w14:paraId="00B06255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93%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$735.00</w:t>
                            </w:r>
                          </w:p>
                          <w:p w14:paraId="09B9185F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81%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$400.00</w:t>
                            </w:r>
                          </w:p>
                          <w:p w14:paraId="1CE89E8D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81%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$895.00</w:t>
                            </w:r>
                          </w:p>
                          <w:p w14:paraId="23174261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93%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$565.00</w:t>
                            </w:r>
                          </w:p>
                          <w:p w14:paraId="4E5A5971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85%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$487.00</w:t>
                            </w:r>
                          </w:p>
                          <w:p w14:paraId="7B263035" w14:textId="77777777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92%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$430.00</w:t>
                            </w:r>
                          </w:p>
                          <w:p w14:paraId="031455D9" w14:textId="1031CF34" w:rsidR="00871674" w:rsidRDefault="00871674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A0E5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AA0E5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A0E5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Grade </w:t>
                            </w:r>
                            <w:r w:rsidRPr="00871674"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7ABEDB9" wp14:editId="06FA71D7">
                                  <wp:extent cx="180975" cy="19489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2" cy="198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0E5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  <w:t>100%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0E5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$695.00</w:t>
                            </w:r>
                          </w:p>
                          <w:p w14:paraId="61E6B868" w14:textId="77777777" w:rsidR="00192BDF" w:rsidRDefault="00192BDF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558BC1E8" w14:textId="1E87D419" w:rsidR="00192BDF" w:rsidRPr="00192BDF" w:rsidRDefault="00192BDF" w:rsidP="00871674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TOTAL PLEDGES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192BD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 $5,392.00 </w:t>
                            </w:r>
                          </w:p>
                          <w:p w14:paraId="3E2E0B39" w14:textId="77777777" w:rsidR="00871674" w:rsidRPr="00AA0E5D" w:rsidRDefault="00871674" w:rsidP="00871674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077155B1" w14:textId="77777777" w:rsidR="00871674" w:rsidRPr="00AA0E5D" w:rsidRDefault="00871674" w:rsidP="00871674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392C" w:rsidRPr="0052392C">
              <w:rPr>
                <w:rFonts w:ascii="Arial Narrow" w:eastAsia="Arial Narrow" w:hAnsi="Arial Narrow" w:cs="Arial Narrow"/>
                <w:b/>
                <w:i/>
                <w:color w:val="0070C0"/>
                <w:sz w:val="32"/>
                <w:szCs w:val="32"/>
              </w:rPr>
              <w:t>Featured HERO Cards</w:t>
            </w:r>
          </w:p>
          <w:p w14:paraId="7A05504B" w14:textId="6F8CEC9A" w:rsidR="0052392C" w:rsidRPr="00E46ABF" w:rsidRDefault="00192BDF" w:rsidP="00722975">
            <w:pPr>
              <w:widowControl w:val="0"/>
              <w:spacing w:after="120" w:line="285" w:lineRule="auto"/>
              <w:ind w:right="255"/>
              <w:jc w:val="center"/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Our s</w:t>
            </w:r>
            <w:r w:rsidR="0052392C" w:rsidRPr="00E46ABF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tudents were given the opportunity to honor a hero in their lives by completing a HERO card (on display </w:t>
            </w:r>
            <w:r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in the hallway by the office). </w:t>
            </w:r>
            <w:r w:rsidR="0052392C" w:rsidRPr="00E46ABF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We will feature a few of these cards each week.</w:t>
            </w:r>
          </w:p>
          <w:p w14:paraId="55801B2A" w14:textId="4042A7CD" w:rsidR="0052392C" w:rsidRPr="00130190" w:rsidRDefault="0052392C" w:rsidP="00130190">
            <w:pPr>
              <w:widowControl w:val="0"/>
              <w:spacing w:line="285" w:lineRule="auto"/>
              <w:ind w:right="255"/>
              <w:jc w:val="center"/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</w:pPr>
            <w:r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>Student: George</w:t>
            </w:r>
            <w:r w:rsidR="00A1201C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 S.</w:t>
            </w:r>
            <w:r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 – 5</w:t>
            </w:r>
            <w:r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  <w:vertAlign w:val="superscript"/>
              </w:rPr>
              <w:t>th</w:t>
            </w:r>
            <w:r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 </w:t>
            </w:r>
            <w:r w:rsidR="00130190"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>Grade</w:t>
            </w:r>
          </w:p>
          <w:p w14:paraId="3D7B2B64" w14:textId="373A6F45" w:rsidR="0052392C" w:rsidRPr="00130190" w:rsidRDefault="0052392C" w:rsidP="00130190">
            <w:pPr>
              <w:widowControl w:val="0"/>
              <w:spacing w:line="285" w:lineRule="auto"/>
              <w:ind w:right="255"/>
              <w:jc w:val="center"/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</w:pPr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Hero:</w:t>
            </w:r>
            <w:r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Benny </w:t>
            </w:r>
            <w:proofErr w:type="gramStart"/>
            <w:r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Diste</w:t>
            </w:r>
            <w:r w:rsidR="00130190"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f</w:t>
            </w:r>
            <w:r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a</w:t>
            </w:r>
            <w:r w:rsidR="00130190"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no</w:t>
            </w:r>
            <w:r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 </w:t>
            </w:r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W</w:t>
            </w:r>
            <w:r w:rsidR="00E46ABF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HY</w:t>
            </w:r>
            <w:proofErr w:type="gramEnd"/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:</w:t>
            </w:r>
            <w:r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“Benny and I are both left-handed catchers, he was the las</w:t>
            </w:r>
            <w:r w:rsidR="006B1365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t one in the MLB, over 30 years</w:t>
            </w:r>
            <w:r w:rsidR="00192BDF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a</w:t>
            </w:r>
            <w:r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go</w:t>
            </w:r>
            <w:r w:rsidR="00130190"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.</w:t>
            </w:r>
            <w:r w:rsidRPr="00130190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>”</w:t>
            </w:r>
          </w:p>
          <w:p w14:paraId="7A19FE1A" w14:textId="77777777" w:rsidR="00130190" w:rsidRDefault="00130190" w:rsidP="00130190">
            <w:pPr>
              <w:widowControl w:val="0"/>
              <w:spacing w:line="285" w:lineRule="auto"/>
              <w:ind w:right="255"/>
              <w:jc w:val="center"/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</w:pPr>
          </w:p>
          <w:p w14:paraId="700645CE" w14:textId="15AC586A" w:rsidR="0052392C" w:rsidRPr="00130190" w:rsidRDefault="00192BDF" w:rsidP="00130190">
            <w:pPr>
              <w:widowControl w:val="0"/>
              <w:spacing w:line="285" w:lineRule="auto"/>
              <w:ind w:right="255"/>
              <w:jc w:val="center"/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>Teacher</w:t>
            </w:r>
            <w:r w:rsidR="0052392C"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: </w:t>
            </w:r>
            <w:r w:rsidR="00A1201C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>Mrs.</w:t>
            </w:r>
            <w:r w:rsidR="00130190"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 T</w:t>
            </w:r>
            <w:r w:rsid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>homas -</w:t>
            </w:r>
            <w:r w:rsidR="00130190"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 4</w:t>
            </w:r>
            <w:r w:rsidR="00130190"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  <w:vertAlign w:val="superscript"/>
              </w:rPr>
              <w:t>th</w:t>
            </w:r>
            <w:r w:rsidR="00130190"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 Grade</w:t>
            </w:r>
          </w:p>
          <w:p w14:paraId="2DC6340C" w14:textId="500C222A" w:rsidR="00130190" w:rsidRDefault="00130190" w:rsidP="00130190">
            <w:pPr>
              <w:widowControl w:val="0"/>
              <w:spacing w:line="285" w:lineRule="auto"/>
              <w:ind w:right="255"/>
              <w:jc w:val="center"/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</w:pPr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HERO:</w:t>
            </w:r>
            <w:r w:rsidR="00192BDF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My Dad</w:t>
            </w:r>
            <w:r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</w:t>
            </w:r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W</w:t>
            </w:r>
            <w:r w:rsidR="00E46ABF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HY</w:t>
            </w:r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“His faith was strong and he was a great role model for me.”</w:t>
            </w:r>
          </w:p>
          <w:p w14:paraId="692BAE08" w14:textId="77777777" w:rsidR="00130190" w:rsidRDefault="00130190" w:rsidP="00130190">
            <w:pPr>
              <w:widowControl w:val="0"/>
              <w:spacing w:line="285" w:lineRule="auto"/>
              <w:ind w:right="255"/>
              <w:jc w:val="center"/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</w:pPr>
          </w:p>
          <w:p w14:paraId="748C55F6" w14:textId="6A5C5C9E" w:rsidR="00130190" w:rsidRPr="00130190" w:rsidRDefault="00A1201C" w:rsidP="00130190">
            <w:pPr>
              <w:widowControl w:val="0"/>
              <w:spacing w:line="285" w:lineRule="auto"/>
              <w:ind w:right="255"/>
              <w:jc w:val="center"/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>Student: Jason W.</w:t>
            </w:r>
            <w:r w:rsidR="00130190" w:rsidRPr="00130190">
              <w:rPr>
                <w:rFonts w:ascii="Arial Narrow" w:eastAsia="Arial Narrow" w:hAnsi="Arial Narrow" w:cs="Arial Narrow"/>
                <w:b/>
                <w:iCs/>
                <w:color w:val="00B0F0"/>
                <w:sz w:val="24"/>
                <w:szCs w:val="24"/>
              </w:rPr>
              <w:t xml:space="preserve"> – Kindergarten </w:t>
            </w:r>
          </w:p>
          <w:p w14:paraId="1D40A959" w14:textId="087DE111" w:rsidR="005760AD" w:rsidRDefault="00130190" w:rsidP="0011437A">
            <w:pPr>
              <w:widowControl w:val="0"/>
              <w:spacing w:line="285" w:lineRule="auto"/>
              <w:ind w:right="255"/>
              <w:jc w:val="center"/>
              <w:rPr>
                <w:color w:val="00B050"/>
                <w:sz w:val="20"/>
                <w:szCs w:val="20"/>
              </w:rPr>
            </w:pPr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HERO:</w:t>
            </w:r>
            <w:r w:rsidR="00192BDF"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My teacher, </w:t>
            </w:r>
            <w:r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Mrs. Whelan  </w:t>
            </w:r>
            <w:r w:rsidRPr="00130190">
              <w:rPr>
                <w:rFonts w:ascii="Arial Narrow" w:eastAsia="Arial Narrow" w:hAnsi="Arial Narrow" w:cs="Arial Narrow"/>
                <w:b/>
                <w:iCs/>
                <w:sz w:val="24"/>
                <w:szCs w:val="24"/>
              </w:rPr>
              <w:t>WHY:</w:t>
            </w:r>
            <w:r>
              <w:rPr>
                <w:rFonts w:ascii="Arial Narrow" w:eastAsia="Arial Narrow" w:hAnsi="Arial Narrow" w:cs="Arial Narrow"/>
                <w:bCs/>
                <w:iCs/>
                <w:sz w:val="24"/>
                <w:szCs w:val="24"/>
              </w:rPr>
              <w:t xml:space="preserve"> “Because she loves me.”</w:t>
            </w:r>
          </w:p>
        </w:tc>
      </w:tr>
    </w:tbl>
    <w:p w14:paraId="6FFBA7D9" w14:textId="472DE90D" w:rsidR="00D2738E" w:rsidRDefault="00D2738E" w:rsidP="00A1201C">
      <w:pPr>
        <w:widowControl w:val="0"/>
        <w:spacing w:after="120" w:line="285" w:lineRule="auto"/>
        <w:ind w:right="255"/>
        <w:rPr>
          <w:color w:val="00B050"/>
          <w:sz w:val="20"/>
          <w:szCs w:val="20"/>
        </w:rPr>
      </w:pPr>
    </w:p>
    <w:sectPr w:rsidR="00D2738E" w:rsidSect="005760AD">
      <w:pgSz w:w="12240" w:h="15840"/>
      <w:pgMar w:top="288" w:right="432" w:bottom="288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DC"/>
    <w:rsid w:val="00014D2A"/>
    <w:rsid w:val="0011437A"/>
    <w:rsid w:val="00130190"/>
    <w:rsid w:val="00187A20"/>
    <w:rsid w:val="00192BDF"/>
    <w:rsid w:val="003548D5"/>
    <w:rsid w:val="00481B10"/>
    <w:rsid w:val="004A32A2"/>
    <w:rsid w:val="004C6290"/>
    <w:rsid w:val="0052392C"/>
    <w:rsid w:val="005760AD"/>
    <w:rsid w:val="006B1365"/>
    <w:rsid w:val="006F1309"/>
    <w:rsid w:val="00722975"/>
    <w:rsid w:val="00780236"/>
    <w:rsid w:val="00871674"/>
    <w:rsid w:val="00931667"/>
    <w:rsid w:val="009805DC"/>
    <w:rsid w:val="00A1201C"/>
    <w:rsid w:val="00A570AE"/>
    <w:rsid w:val="00C26E0D"/>
    <w:rsid w:val="00D1312B"/>
    <w:rsid w:val="00D2543A"/>
    <w:rsid w:val="00D2738E"/>
    <w:rsid w:val="00E46ABF"/>
    <w:rsid w:val="00E55C42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611"/>
  <w15:docId w15:val="{EFEB5BE8-E685-463E-AEC2-6642668E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760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Aquino</dc:creator>
  <cp:lastModifiedBy>Dayna Dennis</cp:lastModifiedBy>
  <cp:revision>5</cp:revision>
  <cp:lastPrinted>2021-04-28T16:10:00Z</cp:lastPrinted>
  <dcterms:created xsi:type="dcterms:W3CDTF">2021-04-28T16:04:00Z</dcterms:created>
  <dcterms:modified xsi:type="dcterms:W3CDTF">2021-04-28T16:12:00Z</dcterms:modified>
</cp:coreProperties>
</file>